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10456"/>
      </w:tblGrid>
      <w:tr w:rsidR="00106E38" w:rsidRPr="00106E38" w14:paraId="0BA88717" w14:textId="77777777" w:rsidTr="00106E38">
        <w:tc>
          <w:tcPr>
            <w:tcW w:w="10456" w:type="dxa"/>
          </w:tcPr>
          <w:p w14:paraId="1746AEED" w14:textId="43233404" w:rsidR="007841EF" w:rsidRDefault="00106E38" w:rsidP="00106E38">
            <w:pPr>
              <w:pStyle w:val="AralkYok"/>
              <w:jc w:val="center"/>
              <w:rPr>
                <w:rFonts w:ascii="Arial" w:hAnsi="Arial" w:cs="Arial"/>
                <w:b/>
                <w:bCs/>
              </w:rPr>
            </w:pPr>
            <w:r w:rsidRPr="00106E38">
              <w:rPr>
                <w:rFonts w:ascii="Arial" w:hAnsi="Arial" w:cs="Arial"/>
                <w:b/>
                <w:bCs/>
              </w:rPr>
              <w:t xml:space="preserve">2024/2025 EĞİTİM ÖĞRETİM YILI </w:t>
            </w:r>
            <w:r w:rsidR="009C5934">
              <w:rPr>
                <w:rFonts w:ascii="Arial" w:hAnsi="Arial" w:cs="Arial"/>
                <w:b/>
                <w:bCs/>
              </w:rPr>
              <w:t xml:space="preserve">                                                        </w:t>
            </w:r>
            <w:r w:rsidRPr="00106E38">
              <w:rPr>
                <w:rFonts w:ascii="Arial" w:hAnsi="Arial" w:cs="Arial"/>
                <w:b/>
                <w:bCs/>
              </w:rPr>
              <w:t xml:space="preserve">ORTAOKULU </w:t>
            </w:r>
          </w:p>
          <w:p w14:paraId="1FB55C74" w14:textId="696EDD1B" w:rsidR="00106E38" w:rsidRPr="00106E38" w:rsidRDefault="00106E38" w:rsidP="00106E38">
            <w:pPr>
              <w:pStyle w:val="AralkYok"/>
              <w:jc w:val="center"/>
              <w:rPr>
                <w:rFonts w:ascii="Arial" w:hAnsi="Arial" w:cs="Arial"/>
                <w:b/>
                <w:bCs/>
              </w:rPr>
            </w:pPr>
            <w:r w:rsidRPr="00106E38">
              <w:rPr>
                <w:rFonts w:ascii="Arial" w:hAnsi="Arial" w:cs="Arial"/>
                <w:b/>
                <w:bCs/>
              </w:rPr>
              <w:t xml:space="preserve">6. SINIFLAR </w:t>
            </w:r>
            <w:r w:rsidR="008941CB">
              <w:rPr>
                <w:rFonts w:ascii="Arial" w:hAnsi="Arial" w:cs="Arial"/>
                <w:b/>
                <w:bCs/>
              </w:rPr>
              <w:t xml:space="preserve">DİN KÜLTÜRÜ VE AHLAK BİLGİSİ </w:t>
            </w:r>
            <w:r w:rsidRPr="00106E38">
              <w:rPr>
                <w:rFonts w:ascii="Arial" w:hAnsi="Arial" w:cs="Arial"/>
                <w:b/>
                <w:bCs/>
              </w:rPr>
              <w:t xml:space="preserve">DERSİ </w:t>
            </w:r>
            <w:r w:rsidR="00D36BD7">
              <w:rPr>
                <w:rFonts w:ascii="Arial" w:hAnsi="Arial" w:cs="Arial"/>
                <w:b/>
                <w:bCs/>
              </w:rPr>
              <w:t>2</w:t>
            </w:r>
            <w:r w:rsidRPr="00106E38">
              <w:rPr>
                <w:rFonts w:ascii="Arial" w:hAnsi="Arial" w:cs="Arial"/>
                <w:b/>
                <w:bCs/>
              </w:rPr>
              <w:t>. DÖNEM 2. YAZILI SINAVI</w:t>
            </w:r>
          </w:p>
        </w:tc>
      </w:tr>
    </w:tbl>
    <w:p w14:paraId="64A6C7BD" w14:textId="77777777" w:rsidR="009F1A06" w:rsidRPr="00106E38" w:rsidRDefault="009F1A06" w:rsidP="00106E38">
      <w:pPr>
        <w:pStyle w:val="AralkYok"/>
        <w:rPr>
          <w:rFonts w:ascii="Arial" w:hAnsi="Arial" w:cs="Arial"/>
        </w:rPr>
      </w:pPr>
    </w:p>
    <w:tbl>
      <w:tblPr>
        <w:tblStyle w:val="TabloKlavuzu"/>
        <w:tblW w:w="0" w:type="auto"/>
        <w:tblLook w:val="04A0" w:firstRow="1" w:lastRow="0" w:firstColumn="1" w:lastColumn="0" w:noHBand="0" w:noVBand="1"/>
      </w:tblPr>
      <w:tblGrid>
        <w:gridCol w:w="1413"/>
        <w:gridCol w:w="5103"/>
        <w:gridCol w:w="1559"/>
        <w:gridCol w:w="2381"/>
      </w:tblGrid>
      <w:tr w:rsidR="00106E38" w:rsidRPr="00106E38" w14:paraId="13FA94BE" w14:textId="77777777" w:rsidTr="00106E38">
        <w:tc>
          <w:tcPr>
            <w:tcW w:w="1413" w:type="dxa"/>
          </w:tcPr>
          <w:p w14:paraId="00B28D7B" w14:textId="4F14C21A" w:rsidR="00106E38" w:rsidRPr="00106E38" w:rsidRDefault="00106E38" w:rsidP="00106E38">
            <w:pPr>
              <w:pStyle w:val="AralkYok"/>
              <w:rPr>
                <w:rFonts w:ascii="Arial" w:hAnsi="Arial" w:cs="Arial"/>
              </w:rPr>
            </w:pPr>
            <w:r w:rsidRPr="00106E38">
              <w:rPr>
                <w:rFonts w:ascii="Arial" w:hAnsi="Arial" w:cs="Arial"/>
              </w:rPr>
              <w:t>ADI SOYADI</w:t>
            </w:r>
          </w:p>
          <w:p w14:paraId="57EC1CF1" w14:textId="4F0598FB" w:rsidR="00106E38" w:rsidRPr="00106E38" w:rsidRDefault="00106E38" w:rsidP="00106E38">
            <w:pPr>
              <w:pStyle w:val="AralkYok"/>
              <w:rPr>
                <w:rFonts w:ascii="Arial" w:hAnsi="Arial" w:cs="Arial"/>
              </w:rPr>
            </w:pPr>
          </w:p>
        </w:tc>
        <w:tc>
          <w:tcPr>
            <w:tcW w:w="5103" w:type="dxa"/>
          </w:tcPr>
          <w:p w14:paraId="181F3E11" w14:textId="77777777" w:rsidR="00106E38" w:rsidRPr="00106E38" w:rsidRDefault="00106E38" w:rsidP="00106E38">
            <w:pPr>
              <w:pStyle w:val="AralkYok"/>
              <w:rPr>
                <w:rFonts w:ascii="Arial" w:hAnsi="Arial" w:cs="Arial"/>
              </w:rPr>
            </w:pPr>
          </w:p>
        </w:tc>
        <w:tc>
          <w:tcPr>
            <w:tcW w:w="1559" w:type="dxa"/>
          </w:tcPr>
          <w:p w14:paraId="5322F22B" w14:textId="177DCDF1" w:rsidR="00106E38" w:rsidRDefault="00106E38" w:rsidP="00106E38">
            <w:pPr>
              <w:pStyle w:val="AralkYok"/>
              <w:rPr>
                <w:rFonts w:ascii="Arial" w:hAnsi="Arial" w:cs="Arial"/>
              </w:rPr>
            </w:pPr>
            <w:r w:rsidRPr="00106E38">
              <w:rPr>
                <w:rFonts w:ascii="Arial" w:hAnsi="Arial" w:cs="Arial"/>
              </w:rPr>
              <w:t>SIN</w:t>
            </w:r>
            <w:r w:rsidR="007221B4">
              <w:rPr>
                <w:rFonts w:ascii="Arial" w:hAnsi="Arial" w:cs="Arial"/>
              </w:rPr>
              <w:t>IFI</w:t>
            </w:r>
          </w:p>
          <w:p w14:paraId="019CD6F7" w14:textId="7EB137A1" w:rsidR="00106E38" w:rsidRPr="00106E38" w:rsidRDefault="00106E38" w:rsidP="00106E38">
            <w:pPr>
              <w:pStyle w:val="AralkYok"/>
              <w:rPr>
                <w:rFonts w:ascii="Arial" w:hAnsi="Arial" w:cs="Arial"/>
              </w:rPr>
            </w:pPr>
            <w:r w:rsidRPr="00106E38">
              <w:rPr>
                <w:rFonts w:ascii="Arial" w:hAnsi="Arial" w:cs="Arial"/>
              </w:rPr>
              <w:t>NO</w:t>
            </w:r>
          </w:p>
        </w:tc>
        <w:tc>
          <w:tcPr>
            <w:tcW w:w="2381" w:type="dxa"/>
          </w:tcPr>
          <w:p w14:paraId="78EF6B76" w14:textId="77777777" w:rsidR="00106E38" w:rsidRPr="00106E38" w:rsidRDefault="00106E38" w:rsidP="00106E38">
            <w:pPr>
              <w:pStyle w:val="AralkYok"/>
              <w:rPr>
                <w:rFonts w:ascii="Arial" w:hAnsi="Arial" w:cs="Arial"/>
              </w:rPr>
            </w:pPr>
          </w:p>
        </w:tc>
      </w:tr>
    </w:tbl>
    <w:p w14:paraId="31ED43F6" w14:textId="77777777" w:rsidR="00106E38" w:rsidRPr="009031ED" w:rsidRDefault="00106E38" w:rsidP="00106E38">
      <w:pPr>
        <w:pStyle w:val="AralkYok"/>
        <w:rPr>
          <w:rFonts w:ascii="Arial" w:hAnsi="Arial" w:cs="Arial"/>
          <w:b/>
          <w:bCs/>
          <w:sz w:val="20"/>
          <w:szCs w:val="20"/>
        </w:rPr>
      </w:pPr>
    </w:p>
    <w:tbl>
      <w:tblPr>
        <w:tblStyle w:val="TabloKlavuzu"/>
        <w:tblW w:w="0" w:type="auto"/>
        <w:tblLook w:val="04A0" w:firstRow="1" w:lastRow="0" w:firstColumn="1" w:lastColumn="0" w:noHBand="0" w:noVBand="1"/>
      </w:tblPr>
      <w:tblGrid>
        <w:gridCol w:w="10456"/>
      </w:tblGrid>
      <w:tr w:rsidR="00106E38" w:rsidRPr="00C41694" w14:paraId="2285AB13" w14:textId="77777777" w:rsidTr="00106E38">
        <w:tc>
          <w:tcPr>
            <w:tcW w:w="10456" w:type="dxa"/>
          </w:tcPr>
          <w:p w14:paraId="69314735" w14:textId="39A2D609" w:rsidR="00527E46" w:rsidRPr="00C41694" w:rsidRDefault="009031ED" w:rsidP="00B01E38">
            <w:pPr>
              <w:pStyle w:val="AralkYok"/>
              <w:rPr>
                <w:rFonts w:ascii="Arial" w:hAnsi="Arial" w:cs="Arial"/>
                <w:b/>
                <w:bCs/>
              </w:rPr>
            </w:pPr>
            <w:r w:rsidRPr="00C41694">
              <w:rPr>
                <w:rFonts w:ascii="Arial" w:hAnsi="Arial" w:cs="Arial"/>
                <w:b/>
                <w:bCs/>
              </w:rPr>
              <w:t xml:space="preserve">S.1. </w:t>
            </w:r>
            <w:r w:rsidRPr="00527E46">
              <w:rPr>
                <w:rFonts w:ascii="Arial" w:hAnsi="Arial" w:cs="Arial"/>
              </w:rPr>
              <w:t>Peygamberimizin Medine’ye hicret ettikten sonra, Medine’de toplumsal barışı sağlamak için</w:t>
            </w:r>
            <w:r w:rsidR="00527E46" w:rsidRPr="00527E46">
              <w:rPr>
                <w:rFonts w:ascii="Arial" w:hAnsi="Arial" w:cs="Arial"/>
              </w:rPr>
              <w:t xml:space="preserve"> bazı faaliyetler/çalışmalar yapmıştır.</w:t>
            </w:r>
            <w:r w:rsidR="00527E46">
              <w:rPr>
                <w:rFonts w:ascii="Arial" w:hAnsi="Arial" w:cs="Arial"/>
                <w:b/>
                <w:bCs/>
              </w:rPr>
              <w:t xml:space="preserve"> Bu faaliyetler nelerdir. Yazınız. </w:t>
            </w:r>
            <w:r w:rsidRPr="00C41694">
              <w:rPr>
                <w:rFonts w:ascii="Arial" w:hAnsi="Arial" w:cs="Arial"/>
                <w:b/>
                <w:bCs/>
              </w:rPr>
              <w:t>10</w:t>
            </w:r>
            <w:r w:rsidR="00C41694">
              <w:rPr>
                <w:rFonts w:ascii="Arial" w:hAnsi="Arial" w:cs="Arial"/>
                <w:b/>
                <w:bCs/>
              </w:rPr>
              <w:t>P</w:t>
            </w:r>
          </w:p>
        </w:tc>
      </w:tr>
      <w:tr w:rsidR="00106E38" w:rsidRPr="00C41694" w14:paraId="2172EF1B" w14:textId="77777777" w:rsidTr="00106E38">
        <w:tc>
          <w:tcPr>
            <w:tcW w:w="10456" w:type="dxa"/>
          </w:tcPr>
          <w:p w14:paraId="78D54874" w14:textId="0B705215" w:rsidR="00E451CD" w:rsidRPr="00E451CD" w:rsidRDefault="000B32D2" w:rsidP="00E451CD">
            <w:pPr>
              <w:pStyle w:val="AralkYok"/>
              <w:rPr>
                <w:rFonts w:ascii="Arial" w:hAnsi="Arial" w:cs="Arial"/>
              </w:rPr>
            </w:pPr>
            <w:r w:rsidRPr="00C41694">
              <w:rPr>
                <w:rFonts w:ascii="Arial" w:hAnsi="Arial" w:cs="Arial"/>
              </w:rPr>
              <w:t>1.</w:t>
            </w:r>
            <w:r w:rsidR="00E451CD">
              <w:rPr>
                <w:rFonts w:ascii="Arial" w:hAnsi="Arial" w:cs="Arial"/>
              </w:rPr>
              <w:t xml:space="preserve"> </w:t>
            </w:r>
            <w:r w:rsidR="00E451CD" w:rsidRPr="00E451CD">
              <w:rPr>
                <w:rFonts w:ascii="Arial" w:hAnsi="Arial" w:cs="Arial"/>
              </w:rPr>
              <w:t>Muhacir ile ensar arasında kardeşlik ilan edilmesi (Muahat)</w:t>
            </w:r>
          </w:p>
          <w:p w14:paraId="29499356" w14:textId="77777777" w:rsidR="00E451CD" w:rsidRPr="00E451CD" w:rsidRDefault="00E451CD" w:rsidP="00E451CD">
            <w:pPr>
              <w:pStyle w:val="AralkYok"/>
              <w:rPr>
                <w:rFonts w:ascii="Arial" w:hAnsi="Arial" w:cs="Arial"/>
              </w:rPr>
            </w:pPr>
            <w:r w:rsidRPr="00E451CD">
              <w:rPr>
                <w:rFonts w:ascii="Arial" w:hAnsi="Arial" w:cs="Arial"/>
              </w:rPr>
              <w:t xml:space="preserve">2. Evs ve hazrec kabilelerini barıştırılması </w:t>
            </w:r>
          </w:p>
          <w:p w14:paraId="278C2C48" w14:textId="0C754F4F" w:rsidR="000B32D2" w:rsidRPr="00C41694" w:rsidRDefault="00E451CD" w:rsidP="00106E38">
            <w:pPr>
              <w:pStyle w:val="AralkYok"/>
              <w:rPr>
                <w:rFonts w:ascii="Arial" w:hAnsi="Arial" w:cs="Arial"/>
              </w:rPr>
            </w:pPr>
            <w:r w:rsidRPr="00E451CD">
              <w:rPr>
                <w:rFonts w:ascii="Arial" w:hAnsi="Arial" w:cs="Arial"/>
              </w:rPr>
              <w:t>3. Yahudi kabileleriyle Medine Sözleşmesinin imzalanması</w:t>
            </w:r>
          </w:p>
          <w:p w14:paraId="7D00C42D" w14:textId="77777777" w:rsidR="009031ED" w:rsidRPr="00C41694" w:rsidRDefault="009031ED" w:rsidP="00106E38">
            <w:pPr>
              <w:pStyle w:val="AralkYok"/>
              <w:rPr>
                <w:rFonts w:ascii="Arial" w:hAnsi="Arial" w:cs="Arial"/>
              </w:rPr>
            </w:pPr>
          </w:p>
        </w:tc>
      </w:tr>
    </w:tbl>
    <w:p w14:paraId="3C0969A1" w14:textId="77777777" w:rsidR="00106E38" w:rsidRPr="00C41694" w:rsidRDefault="00106E38"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106E38" w:rsidRPr="00C41694" w14:paraId="5510A09C" w14:textId="77777777" w:rsidTr="00106E38">
        <w:tc>
          <w:tcPr>
            <w:tcW w:w="10456" w:type="dxa"/>
          </w:tcPr>
          <w:p w14:paraId="3F3AFD35" w14:textId="48188E74" w:rsidR="002928EB" w:rsidRPr="00527E46" w:rsidRDefault="000B32D2" w:rsidP="00527E46">
            <w:pPr>
              <w:pStyle w:val="AralkYok"/>
              <w:rPr>
                <w:rFonts w:ascii="Arial" w:hAnsi="Arial" w:cs="Arial"/>
              </w:rPr>
            </w:pPr>
            <w:r w:rsidRPr="00C41694">
              <w:rPr>
                <w:rFonts w:ascii="Arial" w:hAnsi="Arial" w:cs="Arial"/>
                <w:b/>
                <w:bCs/>
              </w:rPr>
              <w:t xml:space="preserve">S.2. </w:t>
            </w:r>
            <w:r w:rsidR="00527E46" w:rsidRPr="00527E46">
              <w:rPr>
                <w:rFonts w:ascii="Arial" w:hAnsi="Arial" w:cs="Arial"/>
              </w:rPr>
              <w:t xml:space="preserve">Medine’ye Hicret’ten hemen sonra Müslümanlar hızlı ve gayretli bir şekilde çalışarak Hz. Peygamber’in (sav) istediği şekilde mescidin yapımını tamamladılar. </w:t>
            </w:r>
            <w:r w:rsidR="00527E46">
              <w:rPr>
                <w:rFonts w:ascii="Arial" w:hAnsi="Arial" w:cs="Arial"/>
              </w:rPr>
              <w:t xml:space="preserve"> </w:t>
            </w:r>
            <w:r w:rsidR="00527E46" w:rsidRPr="00527E46">
              <w:rPr>
                <w:rFonts w:ascii="Arial" w:hAnsi="Arial" w:cs="Arial"/>
              </w:rPr>
              <w:t xml:space="preserve">Esasen Hz. Peygamber (sav) de bu mescidin yapımında bizzat çalıştı. </w:t>
            </w:r>
            <w:r w:rsidRPr="00C41694">
              <w:rPr>
                <w:rFonts w:ascii="Arial" w:hAnsi="Arial" w:cs="Arial"/>
                <w:b/>
                <w:bCs/>
              </w:rPr>
              <w:t>Mescid-i Nebi’nin toplumsal işlevlerinden 3 tanesini yazınız.</w:t>
            </w:r>
            <w:r w:rsidR="00C41694">
              <w:rPr>
                <w:rFonts w:ascii="Arial" w:hAnsi="Arial" w:cs="Arial"/>
                <w:b/>
                <w:bCs/>
              </w:rPr>
              <w:t xml:space="preserve"> 10P</w:t>
            </w:r>
          </w:p>
        </w:tc>
      </w:tr>
      <w:tr w:rsidR="00106E38" w:rsidRPr="00C41694" w14:paraId="4B4C2025" w14:textId="77777777" w:rsidTr="00106E38">
        <w:tc>
          <w:tcPr>
            <w:tcW w:w="10456" w:type="dxa"/>
          </w:tcPr>
          <w:p w14:paraId="7BB470FE" w14:textId="77777777" w:rsidR="00E451CD" w:rsidRPr="00E451CD" w:rsidRDefault="00E451CD" w:rsidP="00E451CD">
            <w:pPr>
              <w:pStyle w:val="AralkYok"/>
              <w:rPr>
                <w:rFonts w:ascii="Arial" w:hAnsi="Arial" w:cs="Arial"/>
              </w:rPr>
            </w:pPr>
            <w:r w:rsidRPr="00E451CD">
              <w:rPr>
                <w:rFonts w:ascii="Arial" w:hAnsi="Arial" w:cs="Arial"/>
              </w:rPr>
              <w:t>1. Görüş alışverişinde bulunulur, istişare yapılırdı.        4. Toplantılar yapılırdı.</w:t>
            </w:r>
          </w:p>
          <w:p w14:paraId="545FCC17" w14:textId="77777777" w:rsidR="00E451CD" w:rsidRPr="00E451CD" w:rsidRDefault="00E451CD" w:rsidP="00E451CD">
            <w:pPr>
              <w:pStyle w:val="AralkYok"/>
              <w:rPr>
                <w:rFonts w:ascii="Arial" w:hAnsi="Arial" w:cs="Arial"/>
              </w:rPr>
            </w:pPr>
            <w:r w:rsidRPr="00E451CD">
              <w:rPr>
                <w:rFonts w:ascii="Arial" w:hAnsi="Arial" w:cs="Arial"/>
              </w:rPr>
              <w:t>2. Yabancı elçiler kabul edilirdi.                                     5. İbadet edilirdi.</w:t>
            </w:r>
          </w:p>
          <w:p w14:paraId="20616F8D" w14:textId="7A256618" w:rsidR="006F51E4" w:rsidRPr="00C41694" w:rsidRDefault="00E451CD" w:rsidP="00E451CD">
            <w:pPr>
              <w:pStyle w:val="AralkYok"/>
              <w:rPr>
                <w:rFonts w:ascii="Arial" w:hAnsi="Arial" w:cs="Arial"/>
              </w:rPr>
            </w:pPr>
            <w:r w:rsidRPr="00E451CD">
              <w:rPr>
                <w:rFonts w:ascii="Arial" w:hAnsi="Arial" w:cs="Arial"/>
              </w:rPr>
              <w:t>3. Toplumsal sorunlar görüşülürdü.                               6. Eğitim-öğretim faaliyetleri yürütülürdü.</w:t>
            </w:r>
          </w:p>
          <w:p w14:paraId="79EE7003" w14:textId="77777777" w:rsidR="006F51E4" w:rsidRPr="00C41694" w:rsidRDefault="006F51E4" w:rsidP="00106E38">
            <w:pPr>
              <w:pStyle w:val="AralkYok"/>
              <w:rPr>
                <w:rFonts w:ascii="Arial" w:hAnsi="Arial" w:cs="Arial"/>
              </w:rPr>
            </w:pPr>
          </w:p>
        </w:tc>
      </w:tr>
    </w:tbl>
    <w:p w14:paraId="33E5BEAC" w14:textId="77777777" w:rsidR="00106E38" w:rsidRPr="00C41694" w:rsidRDefault="00106E38"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E01264" w:rsidRPr="00C41694" w14:paraId="10637EE8" w14:textId="77777777" w:rsidTr="00E01264">
        <w:tc>
          <w:tcPr>
            <w:tcW w:w="10456" w:type="dxa"/>
          </w:tcPr>
          <w:p w14:paraId="2044F479" w14:textId="4B0837D6" w:rsidR="00623CBA" w:rsidRPr="00C41694" w:rsidRDefault="00623CBA" w:rsidP="002928EB">
            <w:pPr>
              <w:pStyle w:val="AralkYok"/>
              <w:rPr>
                <w:rFonts w:ascii="Arial" w:hAnsi="Arial" w:cs="Arial"/>
                <w:b/>
                <w:bCs/>
              </w:rPr>
            </w:pPr>
            <w:r w:rsidRPr="00C41694">
              <w:rPr>
                <w:rFonts w:ascii="Arial" w:hAnsi="Arial" w:cs="Arial"/>
              </w:rPr>
              <w:t xml:space="preserve"> </w:t>
            </w:r>
            <w:r w:rsidR="000B32D2" w:rsidRPr="00C41694">
              <w:rPr>
                <w:rFonts w:ascii="Arial" w:hAnsi="Arial" w:cs="Arial"/>
                <w:b/>
                <w:bCs/>
              </w:rPr>
              <w:t>S.3. Aşağıdaki paragrafların hangi savaşlarla ilgili olduğunu (sırasıyla) yazınız. 10P</w:t>
            </w:r>
          </w:p>
        </w:tc>
      </w:tr>
      <w:tr w:rsidR="00E01264" w:rsidRPr="00C41694" w14:paraId="5B7B0A0B" w14:textId="77777777" w:rsidTr="00E01264">
        <w:tc>
          <w:tcPr>
            <w:tcW w:w="10456" w:type="dxa"/>
          </w:tcPr>
          <w:p w14:paraId="4041F4C8" w14:textId="20395DBE" w:rsidR="00E01264" w:rsidRPr="00C41694" w:rsidRDefault="000B32D2" w:rsidP="000B32D2">
            <w:pPr>
              <w:pStyle w:val="AralkYok"/>
              <w:rPr>
                <w:rFonts w:ascii="Arial" w:hAnsi="Arial" w:cs="Arial"/>
              </w:rPr>
            </w:pPr>
            <w:r w:rsidRPr="00C41694">
              <w:rPr>
                <w:rFonts w:ascii="Arial" w:hAnsi="Arial" w:cs="Arial"/>
              </w:rPr>
              <w:t>A) Müslümanlar, sayıca az olmalarına rağmen Mekkeli müşrik ordusuyla cesaretle savaştılar. Müslümanlar, savaşın başlarında Mekkeli müşrikleri dağıtacak aşamaya geldiler. Mekkelilerin bozguna uğradığını ve kaçıştığını gören Müslüman okçular, Hz. Peygamber’in (sav) kesin emrine rağmen yerlerinden ayrıldılar.</w:t>
            </w:r>
          </w:p>
          <w:p w14:paraId="7720F2D5" w14:textId="5A6092D2" w:rsidR="000B32D2" w:rsidRPr="00C41694" w:rsidRDefault="000B32D2" w:rsidP="000B32D2">
            <w:pPr>
              <w:pStyle w:val="AralkYok"/>
              <w:rPr>
                <w:rFonts w:ascii="Arial" w:hAnsi="Arial" w:cs="Arial"/>
              </w:rPr>
            </w:pPr>
            <w:r w:rsidRPr="00C41694">
              <w:rPr>
                <w:rFonts w:ascii="Arial" w:hAnsi="Arial" w:cs="Arial"/>
              </w:rPr>
              <w:t>B) Peygamberimiz(sav) sahabilerini toplayarak düşmana karşı ne yapılacağı konusunda onlarla istişare etti. Sahabilerden biri olan Selman-ı Farisi (ra), şehrin saldırıya açık bölgelerine çukurlar kazmayı ve savunma yapmayı önerdi.</w:t>
            </w:r>
          </w:p>
          <w:p w14:paraId="09BBA5E7" w14:textId="3E14481E" w:rsidR="000B32D2" w:rsidRPr="00C41694" w:rsidRDefault="000B32D2" w:rsidP="000B32D2">
            <w:pPr>
              <w:pStyle w:val="AralkYok"/>
              <w:rPr>
                <w:rFonts w:ascii="Arial" w:hAnsi="Arial" w:cs="Arial"/>
              </w:rPr>
            </w:pPr>
            <w:r w:rsidRPr="00C41694">
              <w:rPr>
                <w:rFonts w:ascii="Arial" w:hAnsi="Arial" w:cs="Arial"/>
              </w:rPr>
              <w:t>C) Müşrikler ticaret yolları üzerinde bulunan Medine’ye Müslümanların hâkim olmasını kendi çıkarları için uygun görmediler. Ayrıca Medine’ye hicret eden Müslümanların Mekke’de bıraktıkları malları satmak istediler. 624 yılında Şam’a gitmek üzere büyük bir ticaret kervanı hazırladılar.</w:t>
            </w:r>
          </w:p>
          <w:p w14:paraId="2B30739A" w14:textId="77777777" w:rsidR="000B32D2" w:rsidRPr="00C41694" w:rsidRDefault="000B32D2" w:rsidP="000B32D2">
            <w:pPr>
              <w:pStyle w:val="AralkYok"/>
              <w:rPr>
                <w:rFonts w:ascii="Arial" w:hAnsi="Arial" w:cs="Arial"/>
              </w:rPr>
            </w:pPr>
          </w:p>
          <w:p w14:paraId="08471095" w14:textId="7CD3C1E9" w:rsidR="00527E46" w:rsidRDefault="000B32D2" w:rsidP="000B32D2">
            <w:pPr>
              <w:pStyle w:val="AralkYok"/>
              <w:rPr>
                <w:rFonts w:ascii="Arial" w:hAnsi="Arial" w:cs="Arial"/>
              </w:rPr>
            </w:pPr>
            <w:r w:rsidRPr="00C41694">
              <w:rPr>
                <w:rFonts w:ascii="Arial" w:hAnsi="Arial" w:cs="Arial"/>
              </w:rPr>
              <w:t xml:space="preserve">A)  </w:t>
            </w:r>
            <w:r w:rsidR="00E451CD">
              <w:rPr>
                <w:rFonts w:ascii="Arial" w:hAnsi="Arial" w:cs="Arial"/>
              </w:rPr>
              <w:t>Uhud Savaşı 625 M. / 3 H.</w:t>
            </w:r>
            <w:r w:rsidRPr="00C41694">
              <w:rPr>
                <w:rFonts w:ascii="Arial" w:hAnsi="Arial" w:cs="Arial"/>
              </w:rPr>
              <w:t xml:space="preserve">                                                              </w:t>
            </w:r>
          </w:p>
          <w:p w14:paraId="0E9A7CF8" w14:textId="57ABCFCB" w:rsidR="00527E46" w:rsidRDefault="000B32D2" w:rsidP="000B32D2">
            <w:pPr>
              <w:pStyle w:val="AralkYok"/>
              <w:rPr>
                <w:rFonts w:ascii="Arial" w:hAnsi="Arial" w:cs="Arial"/>
              </w:rPr>
            </w:pPr>
            <w:r w:rsidRPr="00C41694">
              <w:rPr>
                <w:rFonts w:ascii="Arial" w:hAnsi="Arial" w:cs="Arial"/>
              </w:rPr>
              <w:t xml:space="preserve">B)  </w:t>
            </w:r>
            <w:r w:rsidR="00E451CD">
              <w:rPr>
                <w:rFonts w:ascii="Arial" w:hAnsi="Arial" w:cs="Arial"/>
              </w:rPr>
              <w:t>Hendek Savaşı 627 M. / 5 H.</w:t>
            </w:r>
            <w:r w:rsidRPr="00C41694">
              <w:rPr>
                <w:rFonts w:ascii="Arial" w:hAnsi="Arial" w:cs="Arial"/>
              </w:rPr>
              <w:t xml:space="preserve">                                                  </w:t>
            </w:r>
          </w:p>
          <w:p w14:paraId="42F92700" w14:textId="0FA97F10" w:rsidR="000B32D2" w:rsidRPr="00C41694" w:rsidRDefault="000B32D2" w:rsidP="000B32D2">
            <w:pPr>
              <w:pStyle w:val="AralkYok"/>
              <w:rPr>
                <w:rFonts w:ascii="Arial" w:hAnsi="Arial" w:cs="Arial"/>
              </w:rPr>
            </w:pPr>
            <w:r w:rsidRPr="00C41694">
              <w:rPr>
                <w:rFonts w:ascii="Arial" w:hAnsi="Arial" w:cs="Arial"/>
              </w:rPr>
              <w:t xml:space="preserve">C) </w:t>
            </w:r>
            <w:r w:rsidR="00E451CD">
              <w:rPr>
                <w:rFonts w:ascii="Arial" w:hAnsi="Arial" w:cs="Arial"/>
              </w:rPr>
              <w:t xml:space="preserve">Bedir Savaşı 624 M. / 2 H. </w:t>
            </w:r>
          </w:p>
          <w:p w14:paraId="54083F8E" w14:textId="77777777" w:rsidR="006F51E4" w:rsidRPr="00C41694" w:rsidRDefault="006F51E4" w:rsidP="00106E38">
            <w:pPr>
              <w:pStyle w:val="AralkYok"/>
              <w:rPr>
                <w:rFonts w:ascii="Arial" w:hAnsi="Arial" w:cs="Arial"/>
              </w:rPr>
            </w:pPr>
          </w:p>
        </w:tc>
      </w:tr>
    </w:tbl>
    <w:p w14:paraId="01333B73" w14:textId="6D9C8940" w:rsidR="00E01264" w:rsidRPr="00C41694" w:rsidRDefault="00E01264"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E01264" w:rsidRPr="00C41694" w14:paraId="05A805CD" w14:textId="77777777" w:rsidTr="00E01264">
        <w:tc>
          <w:tcPr>
            <w:tcW w:w="10456" w:type="dxa"/>
          </w:tcPr>
          <w:p w14:paraId="2681AA69" w14:textId="07B30C48" w:rsidR="00623CBA" w:rsidRPr="00C41694" w:rsidRDefault="000B32D2" w:rsidP="000B32D2">
            <w:pPr>
              <w:pStyle w:val="AralkYok"/>
              <w:rPr>
                <w:rFonts w:ascii="Arial" w:hAnsi="Arial" w:cs="Arial"/>
              </w:rPr>
            </w:pPr>
            <w:r w:rsidRPr="00C41694">
              <w:rPr>
                <w:rFonts w:ascii="Arial" w:hAnsi="Arial" w:cs="Arial"/>
              </w:rPr>
              <w:t>S.4. “Mekkelilerle Müslümanlar arasında yapılan antlaşmaya göre Müslümanlar bu yıl Kâbe’yi ziyaret etmeden dönecekler, bu ziyareti bir yıl sonra silahsız olarak yapabileceklerdi. Mekkelilerden biri</w:t>
            </w:r>
            <w:r w:rsidR="00C41694" w:rsidRPr="00C41694">
              <w:rPr>
                <w:rFonts w:ascii="Arial" w:hAnsi="Arial" w:cs="Arial"/>
              </w:rPr>
              <w:t xml:space="preserve"> </w:t>
            </w:r>
            <w:r w:rsidRPr="00C41694">
              <w:rPr>
                <w:rFonts w:ascii="Arial" w:hAnsi="Arial" w:cs="Arial"/>
              </w:rPr>
              <w:t>Müslüman olup Medine’ye sığınırsa geri verilecekti. Bir Müslüman, Mekke’ye sığındığında ise iade edilmeyecekti. Kureyş dışındaki kabileler, istediği tarafla ittifak antlaşması yapabilecekti. Müslümanlarla Mekkeliler arasında yapılan bu antlaşma on yıl boyunca geçerli olacaktı. Bu süre içinde her iki taraf birbiriyle savaşmayacaktı.”</w:t>
            </w:r>
          </w:p>
          <w:p w14:paraId="2FF28368" w14:textId="4F0A1BEF" w:rsidR="000B32D2" w:rsidRPr="00C41694" w:rsidRDefault="000B32D2" w:rsidP="000B32D2">
            <w:pPr>
              <w:pStyle w:val="AralkYok"/>
              <w:rPr>
                <w:rFonts w:ascii="Arial" w:hAnsi="Arial" w:cs="Arial"/>
                <w:b/>
                <w:bCs/>
              </w:rPr>
            </w:pPr>
            <w:r w:rsidRPr="00C41694">
              <w:rPr>
                <w:rFonts w:ascii="Arial" w:hAnsi="Arial" w:cs="Arial"/>
                <w:b/>
                <w:bCs/>
              </w:rPr>
              <w:t>Paragrafta bahsedilen olay nedir? Yazınız. 10P</w:t>
            </w:r>
          </w:p>
        </w:tc>
      </w:tr>
      <w:tr w:rsidR="00E01264" w:rsidRPr="00C41694" w14:paraId="223F95EB" w14:textId="77777777" w:rsidTr="00E01264">
        <w:tc>
          <w:tcPr>
            <w:tcW w:w="10456" w:type="dxa"/>
          </w:tcPr>
          <w:p w14:paraId="2C3A2739" w14:textId="77777777" w:rsidR="00E01264" w:rsidRPr="00C41694" w:rsidRDefault="00E01264" w:rsidP="00106E38">
            <w:pPr>
              <w:pStyle w:val="AralkYok"/>
              <w:rPr>
                <w:rFonts w:ascii="Arial" w:hAnsi="Arial" w:cs="Arial"/>
              </w:rPr>
            </w:pPr>
          </w:p>
          <w:p w14:paraId="0874B850" w14:textId="0B9883A2" w:rsidR="006F51E4" w:rsidRPr="00C41694" w:rsidRDefault="00E451CD" w:rsidP="00106E38">
            <w:pPr>
              <w:pStyle w:val="AralkYok"/>
              <w:rPr>
                <w:rFonts w:ascii="Arial" w:hAnsi="Arial" w:cs="Arial"/>
              </w:rPr>
            </w:pPr>
            <w:r>
              <w:rPr>
                <w:rFonts w:ascii="Arial" w:hAnsi="Arial" w:cs="Arial"/>
              </w:rPr>
              <w:t>Hudeybiye Antlaşması / Medineli Müslümanlar ile Mekkeli müşrikler arasında 628 M. / 6 H.</w:t>
            </w:r>
          </w:p>
          <w:p w14:paraId="19F334DC" w14:textId="77777777" w:rsidR="00E01264" w:rsidRPr="00C41694" w:rsidRDefault="00E01264" w:rsidP="00106E38">
            <w:pPr>
              <w:pStyle w:val="AralkYok"/>
              <w:rPr>
                <w:rFonts w:ascii="Arial" w:hAnsi="Arial" w:cs="Arial"/>
              </w:rPr>
            </w:pPr>
          </w:p>
        </w:tc>
      </w:tr>
    </w:tbl>
    <w:p w14:paraId="69AB545B" w14:textId="77777777" w:rsidR="00E01264" w:rsidRPr="00C41694" w:rsidRDefault="00E01264"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E01264" w:rsidRPr="00C41694" w14:paraId="01642127" w14:textId="77777777" w:rsidTr="00E01264">
        <w:tc>
          <w:tcPr>
            <w:tcW w:w="10456" w:type="dxa"/>
          </w:tcPr>
          <w:p w14:paraId="460D257E" w14:textId="26762298" w:rsidR="00AB1A6D" w:rsidRPr="00C41694" w:rsidRDefault="00C41694" w:rsidP="00C41694">
            <w:pPr>
              <w:pStyle w:val="AralkYok"/>
              <w:rPr>
                <w:rFonts w:ascii="Arial" w:hAnsi="Arial" w:cs="Arial"/>
              </w:rPr>
            </w:pPr>
            <w:r w:rsidRPr="00C41694">
              <w:rPr>
                <w:rFonts w:ascii="Arial" w:hAnsi="Arial" w:cs="Arial"/>
              </w:rPr>
              <w:t xml:space="preserve">S.5. Peygamberimizin Veda Hutbesinde; “Ey Müminler! Size iki emanet bırakıyorum. Onlara sımsıkı sarıldığınız takdirde bir daha asla yolunuzu şaşırmazsınız.” </w:t>
            </w:r>
            <w:r w:rsidRPr="00C41694">
              <w:rPr>
                <w:rFonts w:ascii="Arial" w:hAnsi="Arial" w:cs="Arial"/>
                <w:b/>
                <w:bCs/>
              </w:rPr>
              <w:t>dediği 2 emanet nedir? Yazınız. 10P</w:t>
            </w:r>
          </w:p>
        </w:tc>
      </w:tr>
      <w:tr w:rsidR="00E01264" w:rsidRPr="00C41694" w14:paraId="56A11B0B" w14:textId="77777777" w:rsidTr="00E01264">
        <w:tc>
          <w:tcPr>
            <w:tcW w:w="10456" w:type="dxa"/>
          </w:tcPr>
          <w:p w14:paraId="0BE06DE6" w14:textId="746E8ED3" w:rsidR="00E01264" w:rsidRPr="00C41694" w:rsidRDefault="00C41694" w:rsidP="00106E38">
            <w:pPr>
              <w:pStyle w:val="AralkYok"/>
              <w:rPr>
                <w:rFonts w:ascii="Arial" w:hAnsi="Arial" w:cs="Arial"/>
              </w:rPr>
            </w:pPr>
            <w:r w:rsidRPr="00C41694">
              <w:rPr>
                <w:rFonts w:ascii="Arial" w:hAnsi="Arial" w:cs="Arial"/>
              </w:rPr>
              <w:t>1.</w:t>
            </w:r>
            <w:r w:rsidR="00E451CD">
              <w:rPr>
                <w:rFonts w:ascii="Arial" w:hAnsi="Arial" w:cs="Arial"/>
              </w:rPr>
              <w:t xml:space="preserve"> </w:t>
            </w:r>
            <w:proofErr w:type="gramStart"/>
            <w:r w:rsidR="00E451CD">
              <w:rPr>
                <w:rFonts w:ascii="Arial" w:hAnsi="Arial" w:cs="Arial"/>
              </w:rPr>
              <w:t>Kuran</w:t>
            </w:r>
            <w:proofErr w:type="gramEnd"/>
            <w:r w:rsidR="00E451CD">
              <w:rPr>
                <w:rFonts w:ascii="Arial" w:hAnsi="Arial" w:cs="Arial"/>
              </w:rPr>
              <w:t>-ı Kerim</w:t>
            </w:r>
          </w:p>
          <w:p w14:paraId="633BEB0D" w14:textId="1AFABD15" w:rsidR="00C41694" w:rsidRDefault="00C41694" w:rsidP="00106E38">
            <w:pPr>
              <w:pStyle w:val="AralkYok"/>
              <w:rPr>
                <w:rFonts w:ascii="Arial" w:hAnsi="Arial" w:cs="Arial"/>
              </w:rPr>
            </w:pPr>
            <w:r w:rsidRPr="00C41694">
              <w:rPr>
                <w:rFonts w:ascii="Arial" w:hAnsi="Arial" w:cs="Arial"/>
              </w:rPr>
              <w:t>2.</w:t>
            </w:r>
            <w:r w:rsidR="00E451CD">
              <w:rPr>
                <w:rFonts w:ascii="Arial" w:hAnsi="Arial" w:cs="Arial"/>
              </w:rPr>
              <w:t xml:space="preserve"> Peygamberimizin sünneti / Sünnet</w:t>
            </w:r>
          </w:p>
          <w:p w14:paraId="6D554728" w14:textId="77777777" w:rsidR="00527E46" w:rsidRPr="00C41694" w:rsidRDefault="00527E46" w:rsidP="00106E38">
            <w:pPr>
              <w:pStyle w:val="AralkYok"/>
              <w:rPr>
                <w:rFonts w:ascii="Arial" w:hAnsi="Arial" w:cs="Arial"/>
              </w:rPr>
            </w:pPr>
          </w:p>
          <w:p w14:paraId="795896E0" w14:textId="77777777" w:rsidR="00623CBA" w:rsidRPr="00C41694" w:rsidRDefault="00623CBA" w:rsidP="00106E38">
            <w:pPr>
              <w:pStyle w:val="AralkYok"/>
              <w:rPr>
                <w:rFonts w:ascii="Arial" w:hAnsi="Arial" w:cs="Arial"/>
              </w:rPr>
            </w:pPr>
          </w:p>
        </w:tc>
      </w:tr>
    </w:tbl>
    <w:p w14:paraId="29938DA7" w14:textId="77777777" w:rsidR="00AB1A6D" w:rsidRDefault="00AB1A6D" w:rsidP="00106E38">
      <w:pPr>
        <w:pStyle w:val="AralkYok"/>
        <w:rPr>
          <w:rFonts w:ascii="Arial" w:hAnsi="Arial" w:cs="Arial"/>
        </w:rPr>
      </w:pPr>
    </w:p>
    <w:p w14:paraId="04C1F57C" w14:textId="77777777" w:rsidR="00527E46" w:rsidRDefault="00527E46" w:rsidP="00106E38">
      <w:pPr>
        <w:pStyle w:val="AralkYok"/>
        <w:rPr>
          <w:rFonts w:ascii="Arial" w:hAnsi="Arial" w:cs="Arial"/>
        </w:rPr>
      </w:pPr>
    </w:p>
    <w:p w14:paraId="53BA26F4" w14:textId="77777777" w:rsidR="00527E46" w:rsidRPr="00C41694" w:rsidRDefault="00527E46"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AB1A6D" w:rsidRPr="00C41694" w14:paraId="16C16870" w14:textId="77777777" w:rsidTr="00AB1A6D">
        <w:tc>
          <w:tcPr>
            <w:tcW w:w="10456" w:type="dxa"/>
          </w:tcPr>
          <w:p w14:paraId="6ADF620C" w14:textId="1B2BE1CC" w:rsidR="00EC4284" w:rsidRPr="00C41694" w:rsidRDefault="00EC4284" w:rsidP="00B85960">
            <w:pPr>
              <w:pStyle w:val="AralkYok"/>
              <w:rPr>
                <w:rFonts w:ascii="Arial" w:hAnsi="Arial" w:cs="Arial"/>
                <w:b/>
                <w:bCs/>
              </w:rPr>
            </w:pPr>
            <w:r w:rsidRPr="00C41694">
              <w:rPr>
                <w:rFonts w:ascii="Arial" w:hAnsi="Arial" w:cs="Arial"/>
              </w:rPr>
              <w:lastRenderedPageBreak/>
              <w:t xml:space="preserve"> </w:t>
            </w:r>
            <w:r w:rsidR="00527E46" w:rsidRPr="00C41694">
              <w:rPr>
                <w:rFonts w:ascii="Arial" w:hAnsi="Arial" w:cs="Arial"/>
                <w:b/>
                <w:bCs/>
              </w:rPr>
              <w:t xml:space="preserve">S.6. </w:t>
            </w:r>
            <w:r w:rsidR="00527E46">
              <w:rPr>
                <w:rFonts w:ascii="Arial" w:hAnsi="Arial" w:cs="Arial"/>
                <w:b/>
                <w:bCs/>
              </w:rPr>
              <w:t>Peygamberimizin</w:t>
            </w:r>
            <w:r w:rsidR="00527E46" w:rsidRPr="00527E46">
              <w:rPr>
                <w:rFonts w:ascii="Arial" w:hAnsi="Arial" w:cs="Arial"/>
              </w:rPr>
              <w:t xml:space="preserve"> hac sırasında Arafat’ta yaptığı veda niteliğindeki bu konuşmaya Veda Hutbesi denir. Hz. Peygamber (sav), bu hutbeyle hem Müslümanlara son öğütlerini vermiş hem de onlarla vedalaşmıştır.</w:t>
            </w:r>
            <w:r w:rsidR="00527E46" w:rsidRPr="00527E46">
              <w:rPr>
                <w:rFonts w:ascii="Arial" w:hAnsi="Arial" w:cs="Arial"/>
                <w:b/>
                <w:bCs/>
              </w:rPr>
              <w:t xml:space="preserve"> </w:t>
            </w:r>
            <w:r w:rsidR="00C41694" w:rsidRPr="00C41694">
              <w:rPr>
                <w:rFonts w:ascii="Arial" w:hAnsi="Arial" w:cs="Arial"/>
                <w:b/>
                <w:bCs/>
              </w:rPr>
              <w:t>Veda Hutbesinde verilen mesajlardan 3 tanesini yazınız. 10P</w:t>
            </w:r>
          </w:p>
        </w:tc>
      </w:tr>
      <w:tr w:rsidR="00AB1A6D" w:rsidRPr="00C41694" w14:paraId="16B6BB35" w14:textId="77777777" w:rsidTr="00AB1A6D">
        <w:tc>
          <w:tcPr>
            <w:tcW w:w="10456" w:type="dxa"/>
          </w:tcPr>
          <w:p w14:paraId="0FD606BE" w14:textId="77777777" w:rsidR="00E451CD" w:rsidRPr="00E451CD" w:rsidRDefault="00E451CD" w:rsidP="00E451CD">
            <w:pPr>
              <w:pStyle w:val="AralkYok"/>
              <w:rPr>
                <w:rFonts w:ascii="Arial" w:hAnsi="Arial" w:cs="Arial"/>
              </w:rPr>
            </w:pPr>
            <w:r w:rsidRPr="00E451CD">
              <w:rPr>
                <w:rFonts w:ascii="Arial" w:hAnsi="Arial" w:cs="Arial"/>
              </w:rPr>
              <w:t>1. Müslümanların kardeş olduğu                                   8. Emanetlerin sahiplerine verilmesi gerektiği</w:t>
            </w:r>
          </w:p>
          <w:p w14:paraId="20CD50C3" w14:textId="77777777" w:rsidR="00E451CD" w:rsidRPr="00E451CD" w:rsidRDefault="00E451CD" w:rsidP="00E451CD">
            <w:pPr>
              <w:pStyle w:val="AralkYok"/>
              <w:rPr>
                <w:rFonts w:ascii="Arial" w:hAnsi="Arial" w:cs="Arial"/>
              </w:rPr>
            </w:pPr>
            <w:r w:rsidRPr="00E451CD">
              <w:rPr>
                <w:rFonts w:ascii="Arial" w:hAnsi="Arial" w:cs="Arial"/>
              </w:rPr>
              <w:t>2. Tüm insanları eşit olduğu                                          9. Miras haklarına dikkat edilmesi gerektiği</w:t>
            </w:r>
          </w:p>
          <w:p w14:paraId="7FA002FB" w14:textId="77777777" w:rsidR="00E451CD" w:rsidRPr="00E451CD" w:rsidRDefault="00E451CD" w:rsidP="00E451CD">
            <w:pPr>
              <w:pStyle w:val="AralkYok"/>
              <w:rPr>
                <w:rFonts w:ascii="Arial" w:hAnsi="Arial" w:cs="Arial"/>
              </w:rPr>
            </w:pPr>
            <w:r w:rsidRPr="00E451CD">
              <w:rPr>
                <w:rFonts w:ascii="Arial" w:hAnsi="Arial" w:cs="Arial"/>
              </w:rPr>
              <w:t>3. Can ve malın kutsal, dokunulmaz olduğu                 10. Borçların ödenmesi gerektiği</w:t>
            </w:r>
          </w:p>
          <w:p w14:paraId="389F5597" w14:textId="77777777" w:rsidR="00E451CD" w:rsidRPr="00E451CD" w:rsidRDefault="00E451CD" w:rsidP="00E451CD">
            <w:pPr>
              <w:pStyle w:val="AralkYok"/>
              <w:rPr>
                <w:rFonts w:ascii="Arial" w:hAnsi="Arial" w:cs="Arial"/>
              </w:rPr>
            </w:pPr>
            <w:r w:rsidRPr="00E451CD">
              <w:rPr>
                <w:rFonts w:ascii="Arial" w:hAnsi="Arial" w:cs="Arial"/>
              </w:rPr>
              <w:t>4. Faizin yasaklandığı                                           11. İzin almadan kimsenin malına dokunulmayacağı</w:t>
            </w:r>
          </w:p>
          <w:p w14:paraId="53A345D1" w14:textId="77777777" w:rsidR="00E451CD" w:rsidRPr="00E451CD" w:rsidRDefault="00E451CD" w:rsidP="00E451CD">
            <w:pPr>
              <w:pStyle w:val="AralkYok"/>
              <w:rPr>
                <w:rFonts w:ascii="Arial" w:hAnsi="Arial" w:cs="Arial"/>
              </w:rPr>
            </w:pPr>
            <w:r w:rsidRPr="00E451CD">
              <w:rPr>
                <w:rFonts w:ascii="Arial" w:hAnsi="Arial" w:cs="Arial"/>
              </w:rPr>
              <w:t>5. Kan davalarının kaldırıldığı                                      vb. konular.</w:t>
            </w:r>
          </w:p>
          <w:p w14:paraId="39BA331A" w14:textId="77777777" w:rsidR="00E451CD" w:rsidRPr="00E451CD" w:rsidRDefault="00E451CD" w:rsidP="00E451CD">
            <w:pPr>
              <w:pStyle w:val="AralkYok"/>
              <w:rPr>
                <w:rFonts w:ascii="Arial" w:hAnsi="Arial" w:cs="Arial"/>
              </w:rPr>
            </w:pPr>
            <w:r w:rsidRPr="00E451CD">
              <w:rPr>
                <w:rFonts w:ascii="Arial" w:hAnsi="Arial" w:cs="Arial"/>
              </w:rPr>
              <w:t>6. Kadınların erkekler üzerinde hakları olduğu</w:t>
            </w:r>
          </w:p>
          <w:p w14:paraId="2BEAAE54" w14:textId="37472D8F" w:rsidR="00C41694" w:rsidRPr="00C41694" w:rsidRDefault="00E451CD" w:rsidP="00E451CD">
            <w:pPr>
              <w:pStyle w:val="AralkYok"/>
              <w:rPr>
                <w:rFonts w:ascii="Arial" w:hAnsi="Arial" w:cs="Arial"/>
              </w:rPr>
            </w:pPr>
            <w:r w:rsidRPr="00E451CD">
              <w:rPr>
                <w:rFonts w:ascii="Arial" w:hAnsi="Arial" w:cs="Arial"/>
              </w:rPr>
              <w:t>7. Erkeklerin de kadınlar üzerinde hakları olduğu</w:t>
            </w:r>
          </w:p>
          <w:p w14:paraId="14D050C1" w14:textId="77777777" w:rsidR="00AB1A6D" w:rsidRPr="00C41694" w:rsidRDefault="00AB1A6D" w:rsidP="00106E38">
            <w:pPr>
              <w:pStyle w:val="AralkYok"/>
              <w:rPr>
                <w:rFonts w:ascii="Arial" w:hAnsi="Arial" w:cs="Arial"/>
              </w:rPr>
            </w:pPr>
          </w:p>
        </w:tc>
      </w:tr>
    </w:tbl>
    <w:p w14:paraId="5D016E50" w14:textId="77777777" w:rsidR="00AB1A6D" w:rsidRPr="00C41694" w:rsidRDefault="00AB1A6D"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F1143A" w:rsidRPr="00C41694" w14:paraId="5F87EFB3" w14:textId="77777777" w:rsidTr="00F1143A">
        <w:tc>
          <w:tcPr>
            <w:tcW w:w="10456" w:type="dxa"/>
          </w:tcPr>
          <w:p w14:paraId="058C421D" w14:textId="77777777" w:rsidR="00527E46" w:rsidRPr="00527E46" w:rsidRDefault="00C41694" w:rsidP="00527E46">
            <w:pPr>
              <w:pStyle w:val="AralkYok"/>
              <w:rPr>
                <w:rFonts w:ascii="Arial" w:hAnsi="Arial" w:cs="Arial"/>
              </w:rPr>
            </w:pPr>
            <w:r w:rsidRPr="00C41694">
              <w:rPr>
                <w:rFonts w:ascii="Arial" w:hAnsi="Arial" w:cs="Arial"/>
                <w:b/>
                <w:bCs/>
              </w:rPr>
              <w:t xml:space="preserve">S.7. </w:t>
            </w:r>
            <w:r w:rsidR="00527E46" w:rsidRPr="00527E46">
              <w:rPr>
                <w:rFonts w:ascii="Arial" w:hAnsi="Arial" w:cs="Arial"/>
              </w:rPr>
              <w:t xml:space="preserve">Nasr suresi Kur’an-ı Kerim’in 110. suresidir ve üç ayettir. Kelime olarak nasr, yardım demektir. </w:t>
            </w:r>
          </w:p>
          <w:p w14:paraId="2B5B102A" w14:textId="1DFBC189" w:rsidR="00B85960" w:rsidRPr="00C41694" w:rsidRDefault="00527E46" w:rsidP="00527E46">
            <w:pPr>
              <w:pStyle w:val="AralkYok"/>
              <w:rPr>
                <w:rFonts w:ascii="Arial" w:hAnsi="Arial" w:cs="Arial"/>
                <w:b/>
                <w:bCs/>
              </w:rPr>
            </w:pPr>
            <w:r w:rsidRPr="00527E46">
              <w:rPr>
                <w:rFonts w:ascii="Arial" w:hAnsi="Arial" w:cs="Arial"/>
              </w:rPr>
              <w:t>Bu sure Mekke’nin fethi sırasında inmiştir.</w:t>
            </w:r>
            <w:r>
              <w:rPr>
                <w:rFonts w:ascii="Arial" w:hAnsi="Arial" w:cs="Arial"/>
              </w:rPr>
              <w:t xml:space="preserve"> </w:t>
            </w:r>
            <w:r w:rsidR="00C41694" w:rsidRPr="00C41694">
              <w:rPr>
                <w:rFonts w:ascii="Arial" w:hAnsi="Arial" w:cs="Arial"/>
                <w:b/>
                <w:bCs/>
              </w:rPr>
              <w:t>Nasr Suresinin anlamını yazınız. 10P</w:t>
            </w:r>
          </w:p>
        </w:tc>
      </w:tr>
      <w:tr w:rsidR="00F1143A" w:rsidRPr="00C41694" w14:paraId="0E60AA61" w14:textId="77777777" w:rsidTr="00F1143A">
        <w:tc>
          <w:tcPr>
            <w:tcW w:w="10456" w:type="dxa"/>
          </w:tcPr>
          <w:p w14:paraId="37A044C9" w14:textId="2E2BEFA3" w:rsidR="00C41694" w:rsidRDefault="00C41694" w:rsidP="00106E38">
            <w:pPr>
              <w:pStyle w:val="AralkYok"/>
              <w:rPr>
                <w:rFonts w:ascii="Arial" w:hAnsi="Arial" w:cs="Arial"/>
              </w:rPr>
            </w:pPr>
            <w:r w:rsidRPr="00C41694">
              <w:rPr>
                <w:rFonts w:ascii="Arial" w:hAnsi="Arial" w:cs="Arial"/>
              </w:rPr>
              <w:t>Esirgeyen ve bağışlayan Allah’ın adıyla (başlarım).</w:t>
            </w:r>
          </w:p>
          <w:p w14:paraId="6ED95018" w14:textId="77777777" w:rsidR="00E451CD" w:rsidRPr="00E451CD" w:rsidRDefault="00E451CD" w:rsidP="00E451CD">
            <w:pPr>
              <w:pStyle w:val="AralkYok"/>
              <w:rPr>
                <w:rFonts w:ascii="Arial" w:hAnsi="Arial" w:cs="Arial"/>
              </w:rPr>
            </w:pPr>
            <w:r w:rsidRPr="00E451CD">
              <w:rPr>
                <w:rFonts w:ascii="Arial" w:hAnsi="Arial" w:cs="Arial"/>
              </w:rPr>
              <w:t xml:space="preserve">1. Allah’ın yardımı ve zaferi gelip, </w:t>
            </w:r>
          </w:p>
          <w:p w14:paraId="21E2A45A" w14:textId="77777777" w:rsidR="00E451CD" w:rsidRPr="00E451CD" w:rsidRDefault="00E451CD" w:rsidP="00E451CD">
            <w:pPr>
              <w:pStyle w:val="AralkYok"/>
              <w:rPr>
                <w:rFonts w:ascii="Arial" w:hAnsi="Arial" w:cs="Arial"/>
              </w:rPr>
            </w:pPr>
            <w:r w:rsidRPr="00E451CD">
              <w:rPr>
                <w:rFonts w:ascii="Arial" w:hAnsi="Arial" w:cs="Arial"/>
              </w:rPr>
              <w:t>2. İnsanların bölük bölük Allah’ın dinine girmekte olduklarını gördüğün vakit,</w:t>
            </w:r>
          </w:p>
          <w:p w14:paraId="12612146" w14:textId="24D3EE95" w:rsidR="00790D3D" w:rsidRDefault="00E451CD" w:rsidP="00E451CD">
            <w:pPr>
              <w:pStyle w:val="AralkYok"/>
              <w:rPr>
                <w:rFonts w:ascii="Arial" w:hAnsi="Arial" w:cs="Arial"/>
              </w:rPr>
            </w:pPr>
            <w:r w:rsidRPr="00E451CD">
              <w:rPr>
                <w:rFonts w:ascii="Arial" w:hAnsi="Arial" w:cs="Arial"/>
              </w:rPr>
              <w:t>3. Rabbine hamdederek O’nu tespih et ve O’ndan mağfi- ret dile, çünkü O, tövbeleri çok kabul edendir</w:t>
            </w:r>
            <w:r>
              <w:rPr>
                <w:rFonts w:ascii="Arial" w:hAnsi="Arial" w:cs="Arial"/>
              </w:rPr>
              <w:t>.</w:t>
            </w:r>
          </w:p>
          <w:p w14:paraId="7D039B10" w14:textId="77777777" w:rsidR="00E451CD" w:rsidRPr="00C41694" w:rsidRDefault="00E451CD" w:rsidP="00E451CD">
            <w:pPr>
              <w:pStyle w:val="AralkYok"/>
              <w:rPr>
                <w:rFonts w:ascii="Arial" w:hAnsi="Arial" w:cs="Arial"/>
              </w:rPr>
            </w:pPr>
          </w:p>
        </w:tc>
      </w:tr>
    </w:tbl>
    <w:p w14:paraId="060E9331" w14:textId="77777777" w:rsidR="00AB1A6D" w:rsidRPr="00C41694" w:rsidRDefault="00AB1A6D"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1A20F4" w:rsidRPr="00C41694" w14:paraId="5AB6A4B0" w14:textId="77777777" w:rsidTr="005F19C4">
        <w:tc>
          <w:tcPr>
            <w:tcW w:w="10456" w:type="dxa"/>
            <w:tcBorders>
              <w:bottom w:val="nil"/>
            </w:tcBorders>
          </w:tcPr>
          <w:p w14:paraId="46C6FBCC" w14:textId="590727D7" w:rsidR="00EC4284" w:rsidRPr="00C41694" w:rsidRDefault="00C41694" w:rsidP="00B773C0">
            <w:pPr>
              <w:pStyle w:val="AralkYok"/>
              <w:rPr>
                <w:rFonts w:ascii="Arial" w:hAnsi="Arial" w:cs="Arial"/>
                <w:b/>
                <w:bCs/>
              </w:rPr>
            </w:pPr>
            <w:r w:rsidRPr="00C41694">
              <w:rPr>
                <w:rFonts w:ascii="Arial" w:hAnsi="Arial" w:cs="Arial"/>
                <w:b/>
                <w:bCs/>
              </w:rPr>
              <w:t xml:space="preserve">S.8. </w:t>
            </w:r>
            <w:r w:rsidR="005F19C4" w:rsidRPr="005F19C4">
              <w:rPr>
                <w:rFonts w:ascii="Arial" w:hAnsi="Arial" w:cs="Arial"/>
              </w:rPr>
              <w:t>Toplumsal ilişkilerde sevgiye, saygıya, dostluk ve kardeşliğe önem vermeliyiz. Atalarımızdan yadigâr kalan vatanımızı sevmeli ve korumalıyız. Bu vatanda hepimizin bir millet olduğunu hiçbir zaman unutmamalıyız. Vatanımızı korumak, geliştirmek, zenginleştirmek için var gücümüzle çalışmalıyız. Atalarımızın emaneti olan bu vatanı her zaman sevmeliyiz</w:t>
            </w:r>
            <w:r w:rsidR="005F19C4" w:rsidRPr="005F19C4">
              <w:rPr>
                <w:rFonts w:ascii="Arial" w:hAnsi="Arial" w:cs="Arial"/>
                <w:b/>
                <w:bCs/>
              </w:rPr>
              <w:t>.</w:t>
            </w:r>
            <w:r w:rsidR="005F19C4">
              <w:rPr>
                <w:rFonts w:ascii="Arial" w:hAnsi="Arial" w:cs="Arial"/>
                <w:b/>
                <w:bCs/>
              </w:rPr>
              <w:t xml:space="preserve"> </w:t>
            </w:r>
            <w:r w:rsidRPr="00C41694">
              <w:rPr>
                <w:rFonts w:ascii="Arial" w:hAnsi="Arial" w:cs="Arial"/>
                <w:b/>
                <w:bCs/>
              </w:rPr>
              <w:t xml:space="preserve">Toplumumuzu birleştiren temel değerler nelerdir? </w:t>
            </w:r>
            <w:r w:rsidR="005F19C4">
              <w:rPr>
                <w:rFonts w:ascii="Arial" w:hAnsi="Arial" w:cs="Arial"/>
                <w:b/>
                <w:bCs/>
              </w:rPr>
              <w:t>4</w:t>
            </w:r>
            <w:r w:rsidRPr="00C41694">
              <w:rPr>
                <w:rFonts w:ascii="Arial" w:hAnsi="Arial" w:cs="Arial"/>
                <w:b/>
                <w:bCs/>
              </w:rPr>
              <w:t xml:space="preserve"> örnek veriniz. 10P</w:t>
            </w:r>
          </w:p>
        </w:tc>
      </w:tr>
      <w:tr w:rsidR="001A20F4" w:rsidRPr="00C41694" w14:paraId="39A86274" w14:textId="77777777" w:rsidTr="005F19C4">
        <w:tc>
          <w:tcPr>
            <w:tcW w:w="10456" w:type="dxa"/>
            <w:tcBorders>
              <w:top w:val="nil"/>
            </w:tcBorders>
          </w:tcPr>
          <w:p w14:paraId="02E5480D" w14:textId="3C496871" w:rsidR="00E451CD" w:rsidRPr="00E451CD" w:rsidRDefault="00E451CD" w:rsidP="00E451CD">
            <w:pPr>
              <w:pStyle w:val="AralkYok"/>
              <w:rPr>
                <w:rFonts w:ascii="Arial" w:hAnsi="Arial" w:cs="Arial"/>
              </w:rPr>
            </w:pPr>
            <w:r w:rsidRPr="00E451CD">
              <w:rPr>
                <w:rFonts w:ascii="Arial" w:hAnsi="Arial" w:cs="Arial"/>
              </w:rPr>
              <w:t>1. Din                                             6. Allah ve Peygamber sevgisi</w:t>
            </w:r>
            <w:r>
              <w:rPr>
                <w:rFonts w:ascii="Arial" w:hAnsi="Arial" w:cs="Arial"/>
              </w:rPr>
              <w:t xml:space="preserve">        10. Ezan</w:t>
            </w:r>
          </w:p>
          <w:p w14:paraId="3109BD91" w14:textId="0D2EE72C" w:rsidR="00E451CD" w:rsidRPr="00E451CD" w:rsidRDefault="00E451CD" w:rsidP="00E451CD">
            <w:pPr>
              <w:pStyle w:val="AralkYok"/>
              <w:rPr>
                <w:rFonts w:ascii="Arial" w:hAnsi="Arial" w:cs="Arial"/>
              </w:rPr>
            </w:pPr>
            <w:r w:rsidRPr="00E451CD">
              <w:rPr>
                <w:rFonts w:ascii="Arial" w:hAnsi="Arial" w:cs="Arial"/>
              </w:rPr>
              <w:t>2. Vatan/millet                               7. Dini ve milli bayramlar</w:t>
            </w:r>
            <w:r>
              <w:rPr>
                <w:rFonts w:ascii="Arial" w:hAnsi="Arial" w:cs="Arial"/>
              </w:rPr>
              <w:t xml:space="preserve">                  11. Camiler vb.</w:t>
            </w:r>
          </w:p>
          <w:p w14:paraId="5DBA28E9" w14:textId="77777777" w:rsidR="00E451CD" w:rsidRPr="00E451CD" w:rsidRDefault="00E451CD" w:rsidP="00E451CD">
            <w:pPr>
              <w:pStyle w:val="AralkYok"/>
              <w:rPr>
                <w:rFonts w:ascii="Arial" w:hAnsi="Arial" w:cs="Arial"/>
              </w:rPr>
            </w:pPr>
            <w:r w:rsidRPr="00E451CD">
              <w:rPr>
                <w:rFonts w:ascii="Arial" w:hAnsi="Arial" w:cs="Arial"/>
              </w:rPr>
              <w:t>3. Bayrak                                       8. Önemli gün ve geceler</w:t>
            </w:r>
          </w:p>
          <w:p w14:paraId="2BD8DD23" w14:textId="49C05D31" w:rsidR="00C41694" w:rsidRPr="00C41694" w:rsidRDefault="00E451CD" w:rsidP="00E451CD">
            <w:pPr>
              <w:pStyle w:val="AralkYok"/>
              <w:rPr>
                <w:rFonts w:ascii="Arial" w:hAnsi="Arial" w:cs="Arial"/>
              </w:rPr>
            </w:pPr>
            <w:r w:rsidRPr="00E451CD">
              <w:rPr>
                <w:rFonts w:ascii="Arial" w:hAnsi="Arial" w:cs="Arial"/>
              </w:rPr>
              <w:t>4. İstiklal Marşı                              9. Ehli Beyt sevgisi</w:t>
            </w:r>
          </w:p>
        </w:tc>
      </w:tr>
    </w:tbl>
    <w:p w14:paraId="79CAC2D5" w14:textId="77777777" w:rsidR="001A20F4" w:rsidRPr="00C41694" w:rsidRDefault="001A20F4"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1A20F4" w:rsidRPr="00C41694" w14:paraId="0F6C84BA" w14:textId="77777777" w:rsidTr="001A20F4">
        <w:tc>
          <w:tcPr>
            <w:tcW w:w="10456" w:type="dxa"/>
          </w:tcPr>
          <w:p w14:paraId="0CCC29CE" w14:textId="104B27BF" w:rsidR="00D04FBD" w:rsidRPr="00F10962" w:rsidRDefault="00C41694" w:rsidP="00D04FBD">
            <w:pPr>
              <w:pStyle w:val="AralkYok"/>
              <w:rPr>
                <w:rFonts w:ascii="Arial" w:hAnsi="Arial" w:cs="Arial"/>
                <w:b/>
                <w:bCs/>
              </w:rPr>
            </w:pPr>
            <w:r w:rsidRPr="00F10962">
              <w:rPr>
                <w:rFonts w:ascii="Arial" w:hAnsi="Arial" w:cs="Arial"/>
                <w:b/>
                <w:bCs/>
              </w:rPr>
              <w:t>S.9.</w:t>
            </w:r>
            <w:r w:rsidR="00F10962" w:rsidRPr="00F10962">
              <w:rPr>
                <w:rFonts w:ascii="Arial" w:hAnsi="Arial" w:cs="Arial"/>
                <w:b/>
                <w:bCs/>
              </w:rPr>
              <w:t xml:space="preserve"> Aşağıda tanımları verilen kavramları yazınız. 10P</w:t>
            </w:r>
          </w:p>
        </w:tc>
      </w:tr>
      <w:tr w:rsidR="001A20F4" w:rsidRPr="00C41694" w14:paraId="3600551E" w14:textId="77777777" w:rsidTr="001A20F4">
        <w:tc>
          <w:tcPr>
            <w:tcW w:w="10456" w:type="dxa"/>
          </w:tcPr>
          <w:p w14:paraId="432EFE72" w14:textId="1D3B3390" w:rsidR="00F10962" w:rsidRDefault="00F10962" w:rsidP="00F10962">
            <w:pPr>
              <w:pStyle w:val="AralkYok"/>
              <w:rPr>
                <w:rFonts w:ascii="Arial" w:hAnsi="Arial" w:cs="Arial"/>
              </w:rPr>
            </w:pPr>
            <w:r>
              <w:rPr>
                <w:rFonts w:ascii="Arial" w:hAnsi="Arial" w:cs="Arial"/>
              </w:rPr>
              <w:t xml:space="preserve">A) </w:t>
            </w:r>
            <w:r w:rsidRPr="00F10962">
              <w:rPr>
                <w:rFonts w:ascii="Arial" w:hAnsi="Arial" w:cs="Arial"/>
              </w:rPr>
              <w:t>Din, vatan, hürriyet uğrunda, Allah (cc) yolunda savaşa katılan ve</w:t>
            </w:r>
            <w:r>
              <w:rPr>
                <w:rFonts w:ascii="Arial" w:hAnsi="Arial" w:cs="Arial"/>
              </w:rPr>
              <w:t xml:space="preserve"> </w:t>
            </w:r>
            <w:r w:rsidRPr="00F10962">
              <w:rPr>
                <w:rFonts w:ascii="Arial" w:hAnsi="Arial" w:cs="Arial"/>
              </w:rPr>
              <w:t xml:space="preserve">savaştan sağ olarak dönen Müslümanlara denir. </w:t>
            </w:r>
          </w:p>
          <w:p w14:paraId="230BA0DA" w14:textId="79023138" w:rsidR="001A20F4" w:rsidRPr="00C41694" w:rsidRDefault="00F10962" w:rsidP="00F10962">
            <w:pPr>
              <w:pStyle w:val="AralkYok"/>
              <w:rPr>
                <w:rFonts w:ascii="Arial" w:hAnsi="Arial" w:cs="Arial"/>
              </w:rPr>
            </w:pPr>
            <w:r>
              <w:rPr>
                <w:rFonts w:ascii="Arial" w:hAnsi="Arial" w:cs="Arial"/>
              </w:rPr>
              <w:t>B)</w:t>
            </w:r>
            <w:r w:rsidR="00B41EC8">
              <w:rPr>
                <w:rFonts w:ascii="Arial" w:hAnsi="Arial" w:cs="Arial"/>
              </w:rPr>
              <w:t xml:space="preserve"> D</w:t>
            </w:r>
            <w:r w:rsidRPr="00F10962">
              <w:rPr>
                <w:rFonts w:ascii="Arial" w:hAnsi="Arial" w:cs="Arial"/>
              </w:rPr>
              <w:t>in, vatan, millet, hürriyet</w:t>
            </w:r>
            <w:r>
              <w:rPr>
                <w:rFonts w:ascii="Arial" w:hAnsi="Arial" w:cs="Arial"/>
              </w:rPr>
              <w:t xml:space="preserve"> </w:t>
            </w:r>
            <w:r w:rsidRPr="00F10962">
              <w:rPr>
                <w:rFonts w:ascii="Arial" w:hAnsi="Arial" w:cs="Arial"/>
              </w:rPr>
              <w:t>ve bağımsızlık gibi değerlerimizi korumak için düşmanlara karşı</w:t>
            </w:r>
            <w:r>
              <w:rPr>
                <w:rFonts w:ascii="Arial" w:hAnsi="Arial" w:cs="Arial"/>
              </w:rPr>
              <w:t xml:space="preserve"> </w:t>
            </w:r>
            <w:r w:rsidRPr="00F10962">
              <w:rPr>
                <w:rFonts w:ascii="Arial" w:hAnsi="Arial" w:cs="Arial"/>
              </w:rPr>
              <w:t>savaşırken canını feda eden Müslümanlara denir.</w:t>
            </w:r>
          </w:p>
          <w:p w14:paraId="33BBD148" w14:textId="77777777" w:rsidR="00790D3D" w:rsidRPr="00C41694" w:rsidRDefault="00790D3D" w:rsidP="00106E38">
            <w:pPr>
              <w:pStyle w:val="AralkYok"/>
              <w:rPr>
                <w:rFonts w:ascii="Arial" w:hAnsi="Arial" w:cs="Arial"/>
              </w:rPr>
            </w:pPr>
          </w:p>
          <w:p w14:paraId="4FA9341D" w14:textId="2355F0A5" w:rsidR="005F19C4" w:rsidRDefault="00F10962" w:rsidP="00106E38">
            <w:pPr>
              <w:pStyle w:val="AralkYok"/>
              <w:rPr>
                <w:rFonts w:ascii="Arial" w:hAnsi="Arial" w:cs="Arial"/>
              </w:rPr>
            </w:pPr>
            <w:r>
              <w:rPr>
                <w:rFonts w:ascii="Arial" w:hAnsi="Arial" w:cs="Arial"/>
              </w:rPr>
              <w:t xml:space="preserve">A) </w:t>
            </w:r>
            <w:r w:rsidR="00E451CD">
              <w:rPr>
                <w:rFonts w:ascii="Arial" w:hAnsi="Arial" w:cs="Arial"/>
              </w:rPr>
              <w:t>Gazi</w:t>
            </w:r>
            <w:r>
              <w:rPr>
                <w:rFonts w:ascii="Arial" w:hAnsi="Arial" w:cs="Arial"/>
              </w:rPr>
              <w:t xml:space="preserve">                                                            </w:t>
            </w:r>
          </w:p>
          <w:p w14:paraId="512C9296" w14:textId="2F83DC54" w:rsidR="00790D3D" w:rsidRPr="00C41694" w:rsidRDefault="00F10962" w:rsidP="00106E38">
            <w:pPr>
              <w:pStyle w:val="AralkYok"/>
              <w:rPr>
                <w:rFonts w:ascii="Arial" w:hAnsi="Arial" w:cs="Arial"/>
              </w:rPr>
            </w:pPr>
            <w:r>
              <w:rPr>
                <w:rFonts w:ascii="Arial" w:hAnsi="Arial" w:cs="Arial"/>
              </w:rPr>
              <w:t xml:space="preserve">B) </w:t>
            </w:r>
            <w:r w:rsidR="00E451CD">
              <w:rPr>
                <w:rFonts w:ascii="Arial" w:hAnsi="Arial" w:cs="Arial"/>
              </w:rPr>
              <w:t>Şehit</w:t>
            </w:r>
            <w:r>
              <w:rPr>
                <w:rFonts w:ascii="Arial" w:hAnsi="Arial" w:cs="Arial"/>
              </w:rPr>
              <w:t xml:space="preserve">      </w:t>
            </w:r>
          </w:p>
        </w:tc>
      </w:tr>
    </w:tbl>
    <w:p w14:paraId="29D3922E" w14:textId="77777777" w:rsidR="001A20F4" w:rsidRPr="00C41694" w:rsidRDefault="001A20F4" w:rsidP="00106E38">
      <w:pPr>
        <w:pStyle w:val="AralkYok"/>
        <w:rPr>
          <w:rFonts w:ascii="Arial" w:hAnsi="Arial" w:cs="Arial"/>
        </w:rPr>
      </w:pPr>
    </w:p>
    <w:tbl>
      <w:tblPr>
        <w:tblStyle w:val="TabloKlavuzu"/>
        <w:tblW w:w="0" w:type="auto"/>
        <w:tblLook w:val="04A0" w:firstRow="1" w:lastRow="0" w:firstColumn="1" w:lastColumn="0" w:noHBand="0" w:noVBand="1"/>
      </w:tblPr>
      <w:tblGrid>
        <w:gridCol w:w="10456"/>
      </w:tblGrid>
      <w:tr w:rsidR="001A20F4" w:rsidRPr="00C41694" w14:paraId="11F64959" w14:textId="77777777" w:rsidTr="001A20F4">
        <w:tc>
          <w:tcPr>
            <w:tcW w:w="10456" w:type="dxa"/>
          </w:tcPr>
          <w:p w14:paraId="0C9F3D75" w14:textId="77777777" w:rsidR="00B773C0" w:rsidRDefault="00C41694" w:rsidP="00527E46">
            <w:pPr>
              <w:pStyle w:val="AralkYok"/>
              <w:rPr>
                <w:rFonts w:ascii="Arial" w:hAnsi="Arial" w:cs="Arial"/>
              </w:rPr>
            </w:pPr>
            <w:r>
              <w:rPr>
                <w:rFonts w:ascii="Arial" w:hAnsi="Arial" w:cs="Arial"/>
              </w:rPr>
              <w:t xml:space="preserve">S.10. </w:t>
            </w:r>
            <w:r w:rsidR="00527E46">
              <w:rPr>
                <w:rFonts w:ascii="Arial" w:hAnsi="Arial" w:cs="Arial"/>
              </w:rPr>
              <w:t>“</w:t>
            </w:r>
            <w:r w:rsidR="00527E46" w:rsidRPr="00527E46">
              <w:rPr>
                <w:rFonts w:ascii="Arial" w:hAnsi="Arial" w:cs="Arial"/>
              </w:rPr>
              <w:t>İslam’ın yayılması</w:t>
            </w:r>
            <w:r w:rsidR="00527E46">
              <w:rPr>
                <w:rFonts w:ascii="Arial" w:hAnsi="Arial" w:cs="Arial"/>
              </w:rPr>
              <w:t xml:space="preserve"> hızlandı. </w:t>
            </w:r>
            <w:r w:rsidR="00527E46" w:rsidRPr="00527E46">
              <w:rPr>
                <w:rFonts w:ascii="Arial" w:hAnsi="Arial" w:cs="Arial"/>
              </w:rPr>
              <w:t xml:space="preserve"> Mekke Dönemi sona erdi.</w:t>
            </w:r>
            <w:r w:rsidR="00527E46">
              <w:rPr>
                <w:rFonts w:ascii="Arial" w:hAnsi="Arial" w:cs="Arial"/>
              </w:rPr>
              <w:t xml:space="preserve"> </w:t>
            </w:r>
            <w:r w:rsidR="00527E46" w:rsidRPr="00527E46">
              <w:rPr>
                <w:rFonts w:ascii="Arial" w:hAnsi="Arial" w:cs="Arial"/>
              </w:rPr>
              <w:t>Müslümanlar inançlarını serbestçe ifade etme imkânı buldular.</w:t>
            </w:r>
            <w:r w:rsidR="00527E46">
              <w:rPr>
                <w:rFonts w:ascii="Arial" w:hAnsi="Arial" w:cs="Arial"/>
              </w:rPr>
              <w:t xml:space="preserve"> </w:t>
            </w:r>
            <w:r w:rsidR="00527E46" w:rsidRPr="00527E46">
              <w:rPr>
                <w:rFonts w:ascii="Arial" w:hAnsi="Arial" w:cs="Arial"/>
              </w:rPr>
              <w:t>Müslümanlar ibadetlerini özgürce yapma imkânına kavuştular.</w:t>
            </w:r>
            <w:r w:rsidR="00527E46">
              <w:rPr>
                <w:rFonts w:ascii="Arial" w:hAnsi="Arial" w:cs="Arial"/>
              </w:rPr>
              <w:t xml:space="preserve"> </w:t>
            </w:r>
            <w:r w:rsidR="00527E46" w:rsidRPr="00527E46">
              <w:rPr>
                <w:rFonts w:ascii="Arial" w:hAnsi="Arial" w:cs="Arial"/>
              </w:rPr>
              <w:t>Müslümanlar huzur ve güven içinde yaşamaya başladılar.</w:t>
            </w:r>
            <w:r w:rsidR="00527E46">
              <w:rPr>
                <w:rFonts w:ascii="Arial" w:hAnsi="Arial" w:cs="Arial"/>
              </w:rPr>
              <w:t xml:space="preserve"> </w:t>
            </w:r>
            <w:r w:rsidR="00527E46" w:rsidRPr="00527E46">
              <w:rPr>
                <w:rFonts w:ascii="Arial" w:hAnsi="Arial" w:cs="Arial"/>
              </w:rPr>
              <w:t>Medine Dönemi başladı.</w:t>
            </w:r>
            <w:r w:rsidR="00527E46">
              <w:rPr>
                <w:rFonts w:ascii="Arial" w:hAnsi="Arial" w:cs="Arial"/>
              </w:rPr>
              <w:t xml:space="preserve"> </w:t>
            </w:r>
            <w:r w:rsidR="00527E46" w:rsidRPr="00527E46">
              <w:rPr>
                <w:rFonts w:ascii="Arial" w:hAnsi="Arial" w:cs="Arial"/>
              </w:rPr>
              <w:t>Müslümanlar kendilerine yapılan baskı ve işkencelerden kurtuldular.</w:t>
            </w:r>
            <w:r w:rsidR="00527E46">
              <w:rPr>
                <w:rFonts w:ascii="Arial" w:hAnsi="Arial" w:cs="Arial"/>
              </w:rPr>
              <w:t xml:space="preserve">” </w:t>
            </w:r>
          </w:p>
          <w:p w14:paraId="7BBCB846" w14:textId="47B04CEC" w:rsidR="00527E46" w:rsidRPr="00527E46" w:rsidRDefault="00527E46" w:rsidP="00527E46">
            <w:pPr>
              <w:pStyle w:val="AralkYok"/>
              <w:rPr>
                <w:rFonts w:ascii="Arial" w:hAnsi="Arial" w:cs="Arial"/>
                <w:b/>
                <w:bCs/>
              </w:rPr>
            </w:pPr>
            <w:r w:rsidRPr="00527E46">
              <w:rPr>
                <w:rFonts w:ascii="Arial" w:hAnsi="Arial" w:cs="Arial"/>
                <w:b/>
                <w:bCs/>
              </w:rPr>
              <w:t xml:space="preserve">Paragrafta bahsedilen ve İslam tarihinde bir dönüm noktası olarak bilinen olay nedir. </w:t>
            </w:r>
            <w:r w:rsidR="00133930">
              <w:rPr>
                <w:rFonts w:ascii="Arial" w:hAnsi="Arial" w:cs="Arial"/>
                <w:b/>
                <w:bCs/>
              </w:rPr>
              <w:t>Tarihiyle birlikte y</w:t>
            </w:r>
            <w:r w:rsidRPr="00527E46">
              <w:rPr>
                <w:rFonts w:ascii="Arial" w:hAnsi="Arial" w:cs="Arial"/>
                <w:b/>
                <w:bCs/>
              </w:rPr>
              <w:t>azınız. 10P</w:t>
            </w:r>
          </w:p>
        </w:tc>
      </w:tr>
      <w:tr w:rsidR="001A20F4" w:rsidRPr="00C41694" w14:paraId="363B6CDF" w14:textId="77777777" w:rsidTr="001A20F4">
        <w:tc>
          <w:tcPr>
            <w:tcW w:w="10456" w:type="dxa"/>
          </w:tcPr>
          <w:p w14:paraId="48BB42F2" w14:textId="77777777" w:rsidR="001A20F4" w:rsidRPr="00C41694" w:rsidRDefault="001A20F4" w:rsidP="00106E38">
            <w:pPr>
              <w:pStyle w:val="AralkYok"/>
              <w:rPr>
                <w:rFonts w:ascii="Arial" w:hAnsi="Arial" w:cs="Arial"/>
              </w:rPr>
            </w:pPr>
          </w:p>
          <w:p w14:paraId="60C22541" w14:textId="4C822387" w:rsidR="00BD1636" w:rsidRPr="00C41694" w:rsidRDefault="00E451CD" w:rsidP="00106E38">
            <w:pPr>
              <w:pStyle w:val="AralkYok"/>
              <w:rPr>
                <w:rFonts w:ascii="Arial" w:hAnsi="Arial" w:cs="Arial"/>
              </w:rPr>
            </w:pPr>
            <w:r>
              <w:rPr>
                <w:rFonts w:ascii="Arial" w:hAnsi="Arial" w:cs="Arial"/>
              </w:rPr>
              <w:t>Hicret (Göç) -Mekke’den Medine’ye hicret. 622 yılı. Hicri Takvimin başlangıcı.</w:t>
            </w:r>
          </w:p>
          <w:p w14:paraId="39E6C8FD" w14:textId="77777777" w:rsidR="00BD1636" w:rsidRPr="00C41694" w:rsidRDefault="00BD1636" w:rsidP="00106E38">
            <w:pPr>
              <w:pStyle w:val="AralkYok"/>
              <w:rPr>
                <w:rFonts w:ascii="Arial" w:hAnsi="Arial" w:cs="Arial"/>
              </w:rPr>
            </w:pPr>
          </w:p>
          <w:p w14:paraId="07A04C7E" w14:textId="77777777" w:rsidR="00BD1636" w:rsidRPr="00C41694" w:rsidRDefault="00BD1636" w:rsidP="00106E38">
            <w:pPr>
              <w:pStyle w:val="AralkYok"/>
              <w:rPr>
                <w:rFonts w:ascii="Arial" w:hAnsi="Arial" w:cs="Arial"/>
              </w:rPr>
            </w:pPr>
          </w:p>
          <w:p w14:paraId="30995F6C" w14:textId="77777777" w:rsidR="006F51E4" w:rsidRPr="00C41694" w:rsidRDefault="006F51E4" w:rsidP="00106E38">
            <w:pPr>
              <w:pStyle w:val="AralkYok"/>
              <w:rPr>
                <w:rFonts w:ascii="Arial" w:hAnsi="Arial" w:cs="Arial"/>
              </w:rPr>
            </w:pPr>
          </w:p>
          <w:p w14:paraId="30688ECF" w14:textId="77777777" w:rsidR="006F51E4" w:rsidRPr="00C41694" w:rsidRDefault="006F51E4" w:rsidP="00106E38">
            <w:pPr>
              <w:pStyle w:val="AralkYok"/>
              <w:rPr>
                <w:rFonts w:ascii="Arial" w:hAnsi="Arial" w:cs="Arial"/>
              </w:rPr>
            </w:pPr>
          </w:p>
        </w:tc>
      </w:tr>
    </w:tbl>
    <w:p w14:paraId="7BDCA0BE" w14:textId="77777777" w:rsidR="00B773C0" w:rsidRPr="00C41694" w:rsidRDefault="00B773C0" w:rsidP="00B773C0">
      <w:pPr>
        <w:pStyle w:val="AralkYok"/>
        <w:rPr>
          <w:rFonts w:ascii="Arial" w:hAnsi="Arial" w:cs="Arial"/>
        </w:rPr>
      </w:pPr>
    </w:p>
    <w:p w14:paraId="65C1804B" w14:textId="7E100452" w:rsidR="00B773C0" w:rsidRPr="00C41694" w:rsidRDefault="00B773C0" w:rsidP="00B773C0">
      <w:pPr>
        <w:pStyle w:val="AralkYok"/>
        <w:rPr>
          <w:rFonts w:ascii="Arial" w:hAnsi="Arial" w:cs="Arial"/>
        </w:rPr>
      </w:pPr>
      <w:r w:rsidRPr="00C41694">
        <w:rPr>
          <w:rFonts w:ascii="Arial" w:hAnsi="Arial" w:cs="Arial"/>
        </w:rPr>
        <w:t xml:space="preserve">Her soru 10 puandır. Süre 40 dakikadır. </w:t>
      </w:r>
    </w:p>
    <w:sectPr w:rsidR="00B773C0" w:rsidRPr="00C41694" w:rsidSect="00106E3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768"/>
    <w:rsid w:val="000B32D2"/>
    <w:rsid w:val="00106E38"/>
    <w:rsid w:val="00133930"/>
    <w:rsid w:val="001A20F4"/>
    <w:rsid w:val="002119AB"/>
    <w:rsid w:val="002928EB"/>
    <w:rsid w:val="002C1A45"/>
    <w:rsid w:val="00483768"/>
    <w:rsid w:val="00527E46"/>
    <w:rsid w:val="00533FE8"/>
    <w:rsid w:val="005865C5"/>
    <w:rsid w:val="0059038B"/>
    <w:rsid w:val="005D0988"/>
    <w:rsid w:val="005F19C4"/>
    <w:rsid w:val="00623CBA"/>
    <w:rsid w:val="006F51E4"/>
    <w:rsid w:val="007221B4"/>
    <w:rsid w:val="007841EF"/>
    <w:rsid w:val="00790D3D"/>
    <w:rsid w:val="007C5A7B"/>
    <w:rsid w:val="008941CB"/>
    <w:rsid w:val="009031ED"/>
    <w:rsid w:val="009C5934"/>
    <w:rsid w:val="009F1A06"/>
    <w:rsid w:val="00AB1A6D"/>
    <w:rsid w:val="00B01E38"/>
    <w:rsid w:val="00B41EC8"/>
    <w:rsid w:val="00B773C0"/>
    <w:rsid w:val="00B85960"/>
    <w:rsid w:val="00BD1636"/>
    <w:rsid w:val="00C04456"/>
    <w:rsid w:val="00C41694"/>
    <w:rsid w:val="00C60375"/>
    <w:rsid w:val="00D04FBD"/>
    <w:rsid w:val="00D27474"/>
    <w:rsid w:val="00D36BD7"/>
    <w:rsid w:val="00D560D6"/>
    <w:rsid w:val="00DA01BE"/>
    <w:rsid w:val="00E01264"/>
    <w:rsid w:val="00E451CD"/>
    <w:rsid w:val="00E5119E"/>
    <w:rsid w:val="00E5341F"/>
    <w:rsid w:val="00E76EDA"/>
    <w:rsid w:val="00EC4284"/>
    <w:rsid w:val="00F10962"/>
    <w:rsid w:val="00F114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332A1"/>
  <w15:chartTrackingRefBased/>
  <w15:docId w15:val="{28B422A1-78EA-488B-8169-67A3CA843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0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106E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2</Pages>
  <Words>936</Words>
  <Characters>5336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BEHZAT YILDIZHAN</dc:creator>
  <cp:keywords/>
  <dc:description/>
  <cp:lastModifiedBy>BEHZAT YILDIZHAN</cp:lastModifiedBy>
  <cp:revision>36</cp:revision>
  <cp:lastPrinted>2024-12-19T14:04:00Z</cp:lastPrinted>
  <dcterms:created xsi:type="dcterms:W3CDTF">2024-12-19T13:19:00Z</dcterms:created>
  <dcterms:modified xsi:type="dcterms:W3CDTF">2025-05-10T11:48:00Z</dcterms:modified>
</cp:coreProperties>
</file>